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47" w:rsidRPr="00136EFA" w:rsidRDefault="00B35F47" w:rsidP="00B35F47">
      <w:pPr>
        <w:jc w:val="center"/>
        <w:rPr>
          <w:b/>
        </w:rPr>
      </w:pPr>
      <w:r w:rsidRPr="00136EFA">
        <w:rPr>
          <w:b/>
        </w:rPr>
        <w:t>ЕВИНДЕНЦИОНИ  ЛИСТ  О  С</w:t>
      </w:r>
      <w:r>
        <w:rPr>
          <w:b/>
        </w:rPr>
        <w:t xml:space="preserve">ТРУЧНОМ  УСАВРШАВАЊУ  ТОКОМ  </w:t>
      </w:r>
      <w:r w:rsidR="008A241E">
        <w:rPr>
          <w:b/>
          <w:u w:val="single"/>
        </w:rPr>
        <w:t>__201</w:t>
      </w:r>
      <w:r w:rsidR="00B012DB">
        <w:rPr>
          <w:b/>
          <w:u w:val="single"/>
        </w:rPr>
        <w:t>6</w:t>
      </w:r>
      <w:r w:rsidR="008A241E">
        <w:rPr>
          <w:b/>
          <w:u w:val="single"/>
        </w:rPr>
        <w:t xml:space="preserve"> / 1</w:t>
      </w:r>
      <w:r w:rsidR="00B012DB">
        <w:rPr>
          <w:b/>
          <w:u w:val="single"/>
        </w:rPr>
        <w:t>7</w:t>
      </w:r>
      <w:r w:rsidRPr="008E251E">
        <w:rPr>
          <w:b/>
          <w:u w:val="single"/>
        </w:rPr>
        <w:t>.__</w:t>
      </w:r>
      <w:r w:rsidRPr="00136EFA">
        <w:rPr>
          <w:b/>
        </w:rPr>
        <w:t xml:space="preserve"> ШКОЛСКЕ  ГОД.</w:t>
      </w:r>
      <w:r>
        <w:rPr>
          <w:b/>
        </w:rPr>
        <w:t xml:space="preserve"> </w:t>
      </w:r>
    </w:p>
    <w:p w:rsidR="00B35F47" w:rsidRPr="00136EFA" w:rsidRDefault="00B35F47" w:rsidP="00B35F47">
      <w:pPr>
        <w:jc w:val="center"/>
        <w:rPr>
          <w:b/>
        </w:rPr>
      </w:pPr>
    </w:p>
    <w:p w:rsidR="00B35F47" w:rsidRPr="00136EFA" w:rsidRDefault="00B35F47" w:rsidP="00B35F47">
      <w:pPr>
        <w:rPr>
          <w:b/>
        </w:rPr>
      </w:pPr>
      <w:r>
        <w:rPr>
          <w:b/>
        </w:rPr>
        <w:t xml:space="preserve">ЗАПОСЛЕНОГ </w:t>
      </w:r>
      <w:r w:rsidRPr="00343444">
        <w:t>(име и презиме)</w:t>
      </w:r>
      <w:r w:rsidRPr="00136EFA">
        <w:rPr>
          <w:b/>
        </w:rPr>
        <w:t xml:space="preserve">  </w:t>
      </w:r>
      <w:r w:rsidRPr="008E251E">
        <w:rPr>
          <w:b/>
          <w:u w:val="single"/>
        </w:rPr>
        <w:t>______Лела Томин____________</w:t>
      </w:r>
    </w:p>
    <w:p w:rsidR="00B35F47" w:rsidRPr="009534C6" w:rsidRDefault="00B35F47" w:rsidP="00B35F47">
      <w:pPr>
        <w:pStyle w:val="a"/>
        <w:rPr>
          <w:lang w:val="sr-Cyrl-CS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701"/>
        <w:gridCol w:w="1842"/>
        <w:gridCol w:w="1988"/>
        <w:gridCol w:w="1625"/>
        <w:gridCol w:w="50"/>
        <w:gridCol w:w="1585"/>
        <w:gridCol w:w="1709"/>
        <w:gridCol w:w="1123"/>
      </w:tblGrid>
      <w:tr w:rsidR="00B35F47" w:rsidRPr="00FA48AB">
        <w:tc>
          <w:tcPr>
            <w:tcW w:w="2802" w:type="dxa"/>
            <w:shd w:val="clear" w:color="auto" w:fill="F2F2F2"/>
          </w:tcPr>
          <w:p w:rsidR="00B35F47" w:rsidRPr="00FA48AB" w:rsidRDefault="00B35F47" w:rsidP="00B35F47">
            <w:pPr>
              <w:jc w:val="center"/>
              <w:rPr>
                <w:b/>
                <w:sz w:val="22"/>
                <w:szCs w:val="22"/>
              </w:rPr>
            </w:pPr>
            <w:r w:rsidRPr="00FA48AB">
              <w:rPr>
                <w:b/>
                <w:sz w:val="22"/>
                <w:szCs w:val="22"/>
              </w:rPr>
              <w:t xml:space="preserve">назив / тема </w:t>
            </w:r>
          </w:p>
        </w:tc>
        <w:tc>
          <w:tcPr>
            <w:tcW w:w="1701" w:type="dxa"/>
            <w:shd w:val="clear" w:color="auto" w:fill="F2F2F2"/>
          </w:tcPr>
          <w:p w:rsidR="00B35F47" w:rsidRPr="00FA48AB" w:rsidRDefault="00B35F47" w:rsidP="00B35F47">
            <w:pPr>
              <w:jc w:val="center"/>
              <w:rPr>
                <w:b/>
                <w:sz w:val="22"/>
                <w:szCs w:val="22"/>
              </w:rPr>
            </w:pPr>
            <w:r w:rsidRPr="00FA48AB">
              <w:rPr>
                <w:b/>
                <w:sz w:val="22"/>
                <w:szCs w:val="22"/>
              </w:rPr>
              <w:t>врста / облик</w:t>
            </w:r>
          </w:p>
        </w:tc>
        <w:tc>
          <w:tcPr>
            <w:tcW w:w="1842" w:type="dxa"/>
            <w:shd w:val="clear" w:color="auto" w:fill="F2F2F2"/>
          </w:tcPr>
          <w:p w:rsidR="00B35F47" w:rsidRPr="00FA48AB" w:rsidRDefault="00B35F47" w:rsidP="00B35F47">
            <w:pPr>
              <w:jc w:val="center"/>
              <w:rPr>
                <w:b/>
                <w:sz w:val="22"/>
                <w:szCs w:val="22"/>
              </w:rPr>
            </w:pPr>
            <w:r w:rsidRPr="00FA48AB">
              <w:rPr>
                <w:b/>
                <w:sz w:val="22"/>
                <w:szCs w:val="22"/>
              </w:rPr>
              <w:t>улога у активности</w:t>
            </w:r>
          </w:p>
        </w:tc>
        <w:tc>
          <w:tcPr>
            <w:tcW w:w="1988" w:type="dxa"/>
            <w:shd w:val="clear" w:color="auto" w:fill="F2F2F2"/>
          </w:tcPr>
          <w:p w:rsidR="00B35F47" w:rsidRPr="00AC0657" w:rsidRDefault="00B35F47" w:rsidP="00B35F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FA48AB">
              <w:rPr>
                <w:b/>
                <w:sz w:val="22"/>
                <w:szCs w:val="22"/>
              </w:rPr>
              <w:t>рганизатор</w:t>
            </w:r>
            <w:r w:rsidRPr="00131B22">
              <w:rPr>
                <w:sz w:val="20"/>
                <w:szCs w:val="20"/>
              </w:rPr>
              <w:t xml:space="preserve"> (институција, друш)</w:t>
            </w:r>
          </w:p>
        </w:tc>
        <w:tc>
          <w:tcPr>
            <w:tcW w:w="1625" w:type="dxa"/>
            <w:shd w:val="clear" w:color="auto" w:fill="F2F2F2"/>
          </w:tcPr>
          <w:p w:rsidR="00B35F47" w:rsidRDefault="00B35F47" w:rsidP="00B35F47">
            <w:pPr>
              <w:jc w:val="center"/>
              <w:rPr>
                <w:rStyle w:val="EndnoteReference"/>
                <w:b/>
                <w:sz w:val="22"/>
                <w:szCs w:val="22"/>
              </w:rPr>
            </w:pPr>
            <w:r w:rsidRPr="00FA48AB">
              <w:rPr>
                <w:b/>
                <w:sz w:val="22"/>
                <w:szCs w:val="22"/>
              </w:rPr>
              <w:t>Ниво</w:t>
            </w:r>
          </w:p>
          <w:p w:rsidR="00B35F47" w:rsidRPr="00FA48AB" w:rsidRDefault="00B35F47" w:rsidP="00B35F47">
            <w:pPr>
              <w:jc w:val="center"/>
              <w:rPr>
                <w:b/>
                <w:sz w:val="22"/>
                <w:szCs w:val="22"/>
              </w:rPr>
            </w:pPr>
            <w:r w:rsidRPr="00FA48AB">
              <w:rPr>
                <w:b/>
                <w:sz w:val="22"/>
                <w:szCs w:val="22"/>
              </w:rPr>
              <w:t xml:space="preserve">организовања    </w:t>
            </w:r>
          </w:p>
        </w:tc>
        <w:tc>
          <w:tcPr>
            <w:tcW w:w="1635" w:type="dxa"/>
            <w:gridSpan w:val="2"/>
            <w:shd w:val="clear" w:color="auto" w:fill="F2F2F2"/>
          </w:tcPr>
          <w:p w:rsidR="00B35F47" w:rsidRPr="00FA48AB" w:rsidRDefault="00B35F47" w:rsidP="00B35F47">
            <w:pPr>
              <w:jc w:val="center"/>
              <w:rPr>
                <w:b/>
                <w:sz w:val="22"/>
                <w:szCs w:val="22"/>
              </w:rPr>
            </w:pPr>
            <w:r w:rsidRPr="00FA48AB">
              <w:rPr>
                <w:b/>
                <w:sz w:val="22"/>
                <w:szCs w:val="22"/>
              </w:rPr>
              <w:t xml:space="preserve">место и </w:t>
            </w:r>
            <w:r>
              <w:rPr>
                <w:b/>
                <w:sz w:val="22"/>
                <w:szCs w:val="22"/>
              </w:rPr>
              <w:t>в</w:t>
            </w:r>
            <w:r w:rsidRPr="00FA48AB">
              <w:rPr>
                <w:b/>
                <w:sz w:val="22"/>
                <w:szCs w:val="22"/>
              </w:rPr>
              <w:t xml:space="preserve">реме </w:t>
            </w:r>
          </w:p>
          <w:p w:rsidR="00B35F47" w:rsidRPr="00FA48AB" w:rsidRDefault="00B35F47" w:rsidP="00B35F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одржавања</w:t>
            </w:r>
            <w:r w:rsidRPr="00FA48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9" w:type="dxa"/>
            <w:shd w:val="clear" w:color="auto" w:fill="F2F2F2"/>
          </w:tcPr>
          <w:p w:rsidR="00B35F47" w:rsidRPr="004142E8" w:rsidRDefault="00B35F47" w:rsidP="00B35F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доказ</w:t>
            </w:r>
            <w:r w:rsidRPr="00FA48AB">
              <w:rPr>
                <w:b/>
                <w:sz w:val="22"/>
                <w:szCs w:val="22"/>
              </w:rPr>
              <w:t xml:space="preserve"> о учешћу</w:t>
            </w:r>
          </w:p>
        </w:tc>
        <w:tc>
          <w:tcPr>
            <w:tcW w:w="1123" w:type="dxa"/>
            <w:shd w:val="clear" w:color="auto" w:fill="F2F2F2"/>
          </w:tcPr>
          <w:p w:rsidR="00B35F47" w:rsidRPr="00FA48AB" w:rsidRDefault="00B35F47" w:rsidP="00B35F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бр. сати / бодови</w:t>
            </w:r>
          </w:p>
        </w:tc>
      </w:tr>
      <w:tr w:rsidR="00B35F47" w:rsidRPr="00FA48AB">
        <w:tc>
          <w:tcPr>
            <w:tcW w:w="14425" w:type="dxa"/>
            <w:gridSpan w:val="9"/>
            <w:shd w:val="clear" w:color="auto" w:fill="auto"/>
          </w:tcPr>
          <w:p w:rsidR="00B35F47" w:rsidRPr="00FA48AB" w:rsidRDefault="00B35F47" w:rsidP="00B35F47">
            <w:pPr>
              <w:jc w:val="center"/>
              <w:rPr>
                <w:b/>
                <w:sz w:val="22"/>
                <w:szCs w:val="22"/>
              </w:rPr>
            </w:pPr>
            <w:r w:rsidRPr="00FA48AB">
              <w:rPr>
                <w:b/>
                <w:sz w:val="22"/>
                <w:szCs w:val="22"/>
              </w:rPr>
              <w:t>У  УСТАНОВИ (огледни часови, излагања и предавања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FA48AB">
              <w:rPr>
                <w:b/>
                <w:sz w:val="22"/>
                <w:szCs w:val="22"/>
              </w:rPr>
              <w:t>истраживање, пројекат, програм огледа, обука на нивоу школе)</w:t>
            </w:r>
          </w:p>
        </w:tc>
      </w:tr>
      <w:tr w:rsidR="007718EC" w:rsidRPr="00FA48AB">
        <w:trPr>
          <w:trHeight w:val="1700"/>
        </w:trPr>
        <w:tc>
          <w:tcPr>
            <w:tcW w:w="2802" w:type="dxa"/>
            <w:shd w:val="clear" w:color="auto" w:fill="auto"/>
            <w:vAlign w:val="center"/>
          </w:tcPr>
          <w:p w:rsidR="007718EC" w:rsidRPr="007718EC" w:rsidRDefault="007718EC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  <w:lang w:val="en-US"/>
              </w:rPr>
              <w:t>Hack the classroom</w:t>
            </w:r>
            <w:r>
              <w:rPr>
                <w:sz w:val="22"/>
                <w:szCs w:val="22"/>
              </w:rPr>
              <w:t>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18EC" w:rsidRPr="007718EC" w:rsidRDefault="007718EC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Вебинар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18EC" w:rsidRDefault="007718EC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Слушалац / пратилац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7718EC" w:rsidRPr="007718EC" w:rsidRDefault="007718EC" w:rsidP="00B35F4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Microsoft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7718EC" w:rsidRPr="007718EC" w:rsidRDefault="007718EC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Светски ниво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7718EC" w:rsidRPr="007718EC" w:rsidRDefault="007718EC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24.09.2016., онлајн вебинар (реализује се само електронским путем)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7718EC" w:rsidRPr="007718EC" w:rsidRDefault="007718EC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Беџ и потврда о учешћу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7718EC" w:rsidRPr="007718EC" w:rsidRDefault="007718EC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35F47" w:rsidRPr="00FA48AB">
        <w:trPr>
          <w:trHeight w:val="1700"/>
        </w:trPr>
        <w:tc>
          <w:tcPr>
            <w:tcW w:w="2802" w:type="dxa"/>
            <w:shd w:val="clear" w:color="auto" w:fill="auto"/>
            <w:vAlign w:val="center"/>
          </w:tcPr>
          <w:p w:rsidR="00B35F47" w:rsidRPr="00A0024F" w:rsidRDefault="00B35F47" w:rsidP="00B35F47">
            <w:pPr>
              <w:jc w:val="center"/>
              <w:rPr>
                <w:sz w:val="22"/>
                <w:szCs w:val="22"/>
              </w:rPr>
            </w:pPr>
          </w:p>
          <w:p w:rsidR="00B35F47" w:rsidRPr="00001E95" w:rsidRDefault="00001E95" w:rsidP="00B012DB">
            <w:pPr>
              <w:jc w:val="center"/>
              <w:rPr>
                <w:sz w:val="22"/>
                <w:szCs w:val="22"/>
              </w:rPr>
            </w:pPr>
            <w:r w:rsidRPr="00001E95">
              <w:rPr>
                <w:sz w:val="22"/>
                <w:szCs w:val="22"/>
              </w:rPr>
              <w:t>„Примена трансакционе анализе у раду са ђацима“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F47" w:rsidRPr="00A0024F" w:rsidRDefault="00001E95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Предавање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5F47" w:rsidRPr="00A0024F" w:rsidRDefault="00B35F47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Слушалац / пратилац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35F47" w:rsidRPr="003B42F5" w:rsidRDefault="00001E95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Психолог, Тијана Милошевић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35F47" w:rsidRPr="00A0024F" w:rsidRDefault="00B35F47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 школа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B35F47" w:rsidRPr="003B42F5" w:rsidRDefault="00001E95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09.12.2016</w:t>
            </w:r>
            <w:r w:rsidR="003B42F5">
              <w:rPr>
                <w:sz w:val="22"/>
                <w:szCs w:val="22"/>
              </w:rPr>
              <w:t>.,</w:t>
            </w:r>
          </w:p>
          <w:p w:rsidR="00B35F47" w:rsidRPr="00A0024F" w:rsidRDefault="00B35F47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Приватна основна школа „Мирослав Мика Антић“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5F47" w:rsidRPr="00A0024F" w:rsidRDefault="00B35F47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Записник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35F47" w:rsidRPr="003B42F5" w:rsidRDefault="00001E95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35F47" w:rsidRPr="00FA48AB">
        <w:trPr>
          <w:trHeight w:val="444"/>
        </w:trPr>
        <w:tc>
          <w:tcPr>
            <w:tcW w:w="2802" w:type="dxa"/>
            <w:shd w:val="clear" w:color="auto" w:fill="auto"/>
            <w:vAlign w:val="center"/>
          </w:tcPr>
          <w:p w:rsidR="00B35F47" w:rsidRPr="00001E95" w:rsidRDefault="00001E95" w:rsidP="00B35F47">
            <w:pPr>
              <w:jc w:val="center"/>
              <w:rPr>
                <w:sz w:val="22"/>
                <w:szCs w:val="22"/>
              </w:rPr>
            </w:pPr>
            <w:r w:rsidRPr="00001E95">
              <w:rPr>
                <w:sz w:val="22"/>
                <w:szCs w:val="22"/>
              </w:rPr>
              <w:t>„Правоугаоник и квадрат“</w:t>
            </w:r>
          </w:p>
          <w:p w:rsidR="00B35F47" w:rsidRDefault="00B35F47" w:rsidP="00B012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F47" w:rsidRPr="003B42F5" w:rsidRDefault="00001E95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Присуствовање угледном часу уз анализу и дискусију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5F47" w:rsidRPr="00A0024F" w:rsidRDefault="003B42F5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Слушалац / пратилац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35F47" w:rsidRPr="003B42F5" w:rsidRDefault="00001E95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Учитељица Дејана Ћелбабин, учитељица Марија Вермезовић (асистент)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35F47" w:rsidRPr="00A0024F" w:rsidRDefault="00B35F47" w:rsidP="00B35F47">
            <w:pPr>
              <w:jc w:val="center"/>
              <w:rPr>
                <w:sz w:val="22"/>
                <w:szCs w:val="22"/>
              </w:rPr>
            </w:pPr>
            <w:r w:rsidRPr="00A0024F">
              <w:rPr>
                <w:sz w:val="22"/>
                <w:szCs w:val="22"/>
              </w:rPr>
              <w:t>Основна школа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B35F47" w:rsidRPr="003B42F5" w:rsidRDefault="00001E95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23.03.2017</w:t>
            </w:r>
            <w:r w:rsidR="003B42F5">
              <w:rPr>
                <w:sz w:val="22"/>
                <w:szCs w:val="22"/>
              </w:rPr>
              <w:t>.,</w:t>
            </w:r>
          </w:p>
          <w:p w:rsidR="00B35F47" w:rsidRPr="00FA48AB" w:rsidRDefault="00B35F47" w:rsidP="00B35F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Приватна основна школа „Мирослав Мика Антић“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5F47" w:rsidRPr="003B42F5" w:rsidRDefault="00B35F47" w:rsidP="003B42F5">
            <w:pPr>
              <w:jc w:val="center"/>
              <w:rPr>
                <w:sz w:val="22"/>
                <w:szCs w:val="22"/>
              </w:rPr>
            </w:pPr>
            <w:r w:rsidRPr="00301EFD">
              <w:rPr>
                <w:sz w:val="22"/>
                <w:szCs w:val="22"/>
              </w:rPr>
              <w:t>Записник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35F47" w:rsidRPr="003B42F5" w:rsidRDefault="00001E95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35F47" w:rsidRPr="00FA48AB">
        <w:trPr>
          <w:trHeight w:val="442"/>
        </w:trPr>
        <w:tc>
          <w:tcPr>
            <w:tcW w:w="2802" w:type="dxa"/>
            <w:shd w:val="clear" w:color="auto" w:fill="auto"/>
            <w:vAlign w:val="center"/>
          </w:tcPr>
          <w:p w:rsidR="00B35F47" w:rsidRPr="0086374F" w:rsidRDefault="0086374F" w:rsidP="00D51D73">
            <w:pPr>
              <w:jc w:val="center"/>
              <w:rPr>
                <w:sz w:val="22"/>
                <w:szCs w:val="22"/>
              </w:rPr>
            </w:pPr>
            <w:r w:rsidRPr="0086374F">
              <w:rPr>
                <w:sz w:val="22"/>
                <w:szCs w:val="22"/>
                <w:lang w:val="en-US"/>
              </w:rPr>
              <w:t>“</w:t>
            </w:r>
            <w:r w:rsidR="00001E95" w:rsidRPr="0086374F">
              <w:rPr>
                <w:sz w:val="22"/>
                <w:szCs w:val="22"/>
                <w:lang w:val="en-US"/>
              </w:rPr>
              <w:t xml:space="preserve">Die </w:t>
            </w:r>
            <w:r w:rsidRPr="0086374F">
              <w:rPr>
                <w:sz w:val="22"/>
                <w:szCs w:val="22"/>
                <w:lang w:val="en-US"/>
              </w:rPr>
              <w:t>Kleidung</w:t>
            </w:r>
            <w:r w:rsidRPr="0086374F">
              <w:rPr>
                <w:sz w:val="22"/>
                <w:szCs w:val="22"/>
              </w:rPr>
              <w:t>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F47" w:rsidRPr="00A0024F" w:rsidRDefault="00001E95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Присуствовање угледном часу уз анализу и дискусију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5F47" w:rsidRPr="00A0024F" w:rsidRDefault="00B35F47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Слушалац / пратилац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35F47" w:rsidRPr="003B42F5" w:rsidRDefault="00001E95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Наставник немачког језика, Ивана Јефтић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35F47" w:rsidRPr="00A0024F" w:rsidRDefault="00B35F47" w:rsidP="00B35F47">
            <w:pPr>
              <w:jc w:val="center"/>
              <w:rPr>
                <w:sz w:val="22"/>
                <w:szCs w:val="22"/>
              </w:rPr>
            </w:pPr>
            <w:r w:rsidRPr="00A0024F">
              <w:rPr>
                <w:sz w:val="22"/>
                <w:szCs w:val="22"/>
              </w:rPr>
              <w:t>Основна школа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B35F47" w:rsidRPr="00A0024F" w:rsidRDefault="00001E95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3B42F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03.2017</w:t>
            </w:r>
            <w:r w:rsidR="00B35F47">
              <w:rPr>
                <w:sz w:val="22"/>
                <w:szCs w:val="22"/>
              </w:rPr>
              <w:t>. Приватна основна школа „Мирослав Мика Антић“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5F47" w:rsidRPr="00301EFD" w:rsidRDefault="00B35F47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Записник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35F47" w:rsidRPr="003B42F5" w:rsidRDefault="00001E95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35F47" w:rsidRPr="00FA48AB">
        <w:trPr>
          <w:trHeight w:val="442"/>
        </w:trPr>
        <w:tc>
          <w:tcPr>
            <w:tcW w:w="2802" w:type="dxa"/>
            <w:shd w:val="clear" w:color="auto" w:fill="auto"/>
            <w:vAlign w:val="center"/>
          </w:tcPr>
          <w:p w:rsidR="00B35F47" w:rsidRPr="0086374F" w:rsidRDefault="0086374F" w:rsidP="00D51D73">
            <w:pPr>
              <w:jc w:val="center"/>
              <w:rPr>
                <w:sz w:val="22"/>
                <w:szCs w:val="22"/>
              </w:rPr>
            </w:pPr>
            <w:r w:rsidRPr="0086374F">
              <w:rPr>
                <w:sz w:val="22"/>
                <w:szCs w:val="22"/>
              </w:rPr>
              <w:lastRenderedPageBreak/>
              <w:t>„Водич за час одељењског старешине“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F47" w:rsidRPr="003B42F5" w:rsidRDefault="00B35F47" w:rsidP="003B4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 w:rsidR="003B42F5">
              <w:rPr>
                <w:sz w:val="22"/>
                <w:szCs w:val="22"/>
              </w:rPr>
              <w:t>иказ семинара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5F47" w:rsidRPr="0086374F" w:rsidRDefault="0086374F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Реализатор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35F47" w:rsidRDefault="0086374F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Наставник енглеског језика, Лела Томин</w:t>
            </w:r>
          </w:p>
          <w:p w:rsidR="0086374F" w:rsidRDefault="0086374F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Наставник математике, Тијана Шовљански</w:t>
            </w:r>
          </w:p>
          <w:p w:rsidR="0086374F" w:rsidRPr="0086374F" w:rsidRDefault="0086374F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Учитељица, Дејана Ћелбабин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35F47" w:rsidRPr="00A0024F" w:rsidRDefault="00B35F47" w:rsidP="00B35F47">
            <w:pPr>
              <w:jc w:val="center"/>
              <w:rPr>
                <w:sz w:val="22"/>
                <w:szCs w:val="22"/>
              </w:rPr>
            </w:pPr>
            <w:r w:rsidRPr="00A0024F">
              <w:rPr>
                <w:sz w:val="22"/>
                <w:szCs w:val="22"/>
              </w:rPr>
              <w:t>Основна школа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B35F47" w:rsidRPr="00A0024F" w:rsidRDefault="0086374F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3B42F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03.2017</w:t>
            </w:r>
            <w:r w:rsidR="00B35F47">
              <w:rPr>
                <w:sz w:val="22"/>
                <w:szCs w:val="22"/>
              </w:rPr>
              <w:t>. Приватна основна школа „Мирослав Мика Антић“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5F47" w:rsidRPr="00301EFD" w:rsidRDefault="00B35F47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Записник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35F47" w:rsidRPr="0086374F" w:rsidRDefault="0086374F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35F47" w:rsidRPr="00FA48AB">
        <w:trPr>
          <w:trHeight w:val="630"/>
        </w:trPr>
        <w:tc>
          <w:tcPr>
            <w:tcW w:w="2802" w:type="dxa"/>
            <w:shd w:val="clear" w:color="auto" w:fill="auto"/>
            <w:vAlign w:val="center"/>
          </w:tcPr>
          <w:p w:rsidR="00B35F47" w:rsidRPr="0086374F" w:rsidRDefault="0086374F" w:rsidP="00B012DB">
            <w:pPr>
              <w:jc w:val="center"/>
              <w:rPr>
                <w:sz w:val="22"/>
                <w:szCs w:val="22"/>
              </w:rPr>
            </w:pPr>
            <w:r w:rsidRPr="0086374F">
              <w:rPr>
                <w:sz w:val="22"/>
                <w:szCs w:val="22"/>
              </w:rPr>
              <w:t>„Одбојка: прсти, подлактице, сервис“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F47" w:rsidRPr="003B42F5" w:rsidRDefault="0086374F" w:rsidP="003B4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Присуствовање угледном часу уз анализу и дискусију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5F47" w:rsidRPr="00A0024F" w:rsidRDefault="00B35F47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Слушалац / пратилац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35F47" w:rsidRPr="0086374F" w:rsidRDefault="0086374F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Наставник физичког васпитања, Душанка Лукић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35F47" w:rsidRPr="003B42F5" w:rsidRDefault="0086374F" w:rsidP="00B35F47">
            <w:pPr>
              <w:jc w:val="center"/>
              <w:rPr>
                <w:sz w:val="22"/>
                <w:szCs w:val="22"/>
              </w:rPr>
            </w:pPr>
            <w:r w:rsidRPr="00A0024F">
              <w:rPr>
                <w:sz w:val="22"/>
                <w:szCs w:val="22"/>
              </w:rPr>
              <w:t>Основна школа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B35F47" w:rsidRPr="003B42F5" w:rsidRDefault="003B42F5" w:rsidP="003B4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6374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86374F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.201</w:t>
            </w:r>
            <w:r w:rsidR="0086374F">
              <w:rPr>
                <w:sz w:val="22"/>
                <w:szCs w:val="22"/>
              </w:rPr>
              <w:t>7</w:t>
            </w:r>
            <w:r w:rsidR="00B35F47">
              <w:rPr>
                <w:sz w:val="22"/>
                <w:szCs w:val="22"/>
              </w:rPr>
              <w:t xml:space="preserve">. </w:t>
            </w:r>
            <w:r w:rsidR="0086374F">
              <w:rPr>
                <w:sz w:val="22"/>
                <w:szCs w:val="22"/>
              </w:rPr>
              <w:t>Приватна основна школа „Мирослав Мика Антић“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5F47" w:rsidRPr="003B42F5" w:rsidRDefault="0086374F" w:rsidP="003B4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Записник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35F47" w:rsidRPr="00301EFD" w:rsidRDefault="00B35F47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35F47" w:rsidRPr="00FA48AB">
        <w:tc>
          <w:tcPr>
            <w:tcW w:w="14425" w:type="dxa"/>
            <w:gridSpan w:val="9"/>
            <w:shd w:val="clear" w:color="auto" w:fill="auto"/>
          </w:tcPr>
          <w:p w:rsidR="00B35F47" w:rsidRPr="00FA48AB" w:rsidRDefault="00B35F47" w:rsidP="00B35F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ОДОБРЕНИ АКРЕДИТОВАНИ ПРОГРАМИ СТАЛНОГ СТРУЧНОГ УСАВРШАВАЊА </w:t>
            </w:r>
          </w:p>
        </w:tc>
      </w:tr>
      <w:tr w:rsidR="00B35F47" w:rsidRPr="00FA48AB">
        <w:tc>
          <w:tcPr>
            <w:tcW w:w="2802" w:type="dxa"/>
            <w:shd w:val="clear" w:color="auto" w:fill="auto"/>
          </w:tcPr>
          <w:p w:rsidR="00B35F47" w:rsidRDefault="00B35F47" w:rsidP="00B35F47">
            <w:pPr>
              <w:jc w:val="center"/>
              <w:rPr>
                <w:b/>
                <w:sz w:val="22"/>
                <w:szCs w:val="22"/>
              </w:rPr>
            </w:pPr>
          </w:p>
          <w:p w:rsidR="00B35F47" w:rsidRPr="00B012DB" w:rsidRDefault="00B35F47" w:rsidP="00B35F47">
            <w:pPr>
              <w:jc w:val="center"/>
            </w:pPr>
            <w:r>
              <w:t>„</w:t>
            </w:r>
            <w:r w:rsidR="00B012DB">
              <w:t>Водич за час одељењског старешине</w:t>
            </w:r>
            <w:r>
              <w:t>“ – програм одобрио Завод за унапређивањ</w:t>
            </w:r>
            <w:r w:rsidR="008A241E">
              <w:t xml:space="preserve">е образовања и васпитања </w:t>
            </w:r>
            <w:r w:rsidR="00B012DB">
              <w:t>под бројем 23/2015</w:t>
            </w:r>
          </w:p>
          <w:p w:rsidR="00B35F47" w:rsidRPr="00E26E6A" w:rsidRDefault="008A241E" w:rsidP="00B35F47">
            <w:pPr>
              <w:jc w:val="center"/>
            </w:pPr>
            <w:r>
              <w:t xml:space="preserve">Компетенција: </w:t>
            </w:r>
            <w:r w:rsidR="00B012DB">
              <w:t>К3</w:t>
            </w:r>
          </w:p>
          <w:p w:rsidR="00B012DB" w:rsidRPr="00E26E6A" w:rsidRDefault="008A241E" w:rsidP="00B012DB">
            <w:pPr>
              <w:jc w:val="center"/>
            </w:pPr>
            <w:r>
              <w:t xml:space="preserve">Приоритети: </w:t>
            </w:r>
            <w:r w:rsidR="00B012DB">
              <w:t>4</w:t>
            </w:r>
          </w:p>
          <w:p w:rsidR="00B35F47" w:rsidRPr="00FA48AB" w:rsidRDefault="00B35F47" w:rsidP="00B35F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Акредитовани програм сталног стручног усавршавања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  <w:rPr>
                <w:b/>
                <w:sz w:val="22"/>
                <w:szCs w:val="22"/>
              </w:rPr>
            </w:pPr>
          </w:p>
          <w:p w:rsidR="00B35F47" w:rsidRPr="00301EFD" w:rsidRDefault="00B35F47" w:rsidP="00B35F47">
            <w:pPr>
              <w:jc w:val="center"/>
              <w:rPr>
                <w:sz w:val="22"/>
                <w:szCs w:val="22"/>
              </w:rPr>
            </w:pPr>
            <w:r w:rsidRPr="00301EFD">
              <w:rPr>
                <w:sz w:val="22"/>
                <w:szCs w:val="22"/>
              </w:rPr>
              <w:t>Слушалац / пратилац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A241E" w:rsidRPr="008A241E" w:rsidRDefault="00B012DB" w:rsidP="008A2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Образовно креативни центар, Бор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  <w:rPr>
                <w:b/>
                <w:sz w:val="22"/>
                <w:szCs w:val="22"/>
              </w:rPr>
            </w:pPr>
          </w:p>
          <w:p w:rsidR="00B35F47" w:rsidRPr="00301EFD" w:rsidRDefault="00B35F47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Републички ниво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B35F47" w:rsidRPr="00B012DB" w:rsidRDefault="00B012DB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Фебруар </w:t>
            </w:r>
            <w:r w:rsidR="008A241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="00B35F47" w:rsidRPr="00301EFD">
              <w:rPr>
                <w:sz w:val="22"/>
                <w:szCs w:val="22"/>
              </w:rPr>
              <w:t xml:space="preserve">., </w:t>
            </w:r>
            <w:r>
              <w:rPr>
                <w:sz w:val="22"/>
                <w:szCs w:val="22"/>
              </w:rPr>
              <w:t>онлајн семинар (реализује се само електронским путем)</w:t>
            </w:r>
          </w:p>
          <w:p w:rsidR="00B35F47" w:rsidRPr="00FA48AB" w:rsidRDefault="00B35F47" w:rsidP="00B35F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Уверење о похађаној обуци програма стручног усавршавања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  <w:rPr>
                <w:b/>
                <w:sz w:val="22"/>
                <w:szCs w:val="22"/>
              </w:rPr>
            </w:pPr>
          </w:p>
          <w:p w:rsidR="00B35F47" w:rsidRPr="008A241E" w:rsidRDefault="00B35F47" w:rsidP="00B35F47">
            <w:pPr>
              <w:jc w:val="center"/>
              <w:rPr>
                <w:b/>
                <w:sz w:val="22"/>
                <w:szCs w:val="22"/>
              </w:rPr>
            </w:pPr>
            <w:r>
              <w:t>2</w:t>
            </w:r>
            <w:r w:rsidR="00B012DB">
              <w:t>8</w:t>
            </w:r>
          </w:p>
        </w:tc>
      </w:tr>
      <w:tr w:rsidR="00B35F47" w:rsidRPr="00FA48AB">
        <w:tc>
          <w:tcPr>
            <w:tcW w:w="14425" w:type="dxa"/>
            <w:gridSpan w:val="9"/>
            <w:shd w:val="clear" w:color="auto" w:fill="auto"/>
          </w:tcPr>
          <w:p w:rsidR="00B35F47" w:rsidRPr="00CD5E44" w:rsidRDefault="00B35F47" w:rsidP="00B35F47">
            <w:pPr>
              <w:jc w:val="center"/>
              <w:rPr>
                <w:b/>
              </w:rPr>
            </w:pPr>
            <w:r w:rsidRPr="00CD5E44">
              <w:rPr>
                <w:b/>
              </w:rPr>
              <w:t>ПРОГРАМИ ИЗ ОБЛАСТИ ДОЖИВОТНОГ УЧЕЊА</w:t>
            </w:r>
          </w:p>
        </w:tc>
      </w:tr>
      <w:tr w:rsidR="00B35F47" w:rsidRPr="00FA48AB">
        <w:tc>
          <w:tcPr>
            <w:tcW w:w="2802" w:type="dxa"/>
            <w:shd w:val="clear" w:color="auto" w:fill="auto"/>
          </w:tcPr>
          <w:p w:rsidR="00B35F47" w:rsidRPr="00FA48AB" w:rsidRDefault="00B35F47" w:rsidP="00B35F47"/>
        </w:tc>
        <w:tc>
          <w:tcPr>
            <w:tcW w:w="1701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35F47" w:rsidRPr="00B2778E" w:rsidRDefault="00B35F47" w:rsidP="00B35F47">
            <w:pPr>
              <w:jc w:val="center"/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</w:pPr>
          </w:p>
        </w:tc>
      </w:tr>
      <w:tr w:rsidR="00B35F47" w:rsidRPr="00FA48AB">
        <w:tc>
          <w:tcPr>
            <w:tcW w:w="2802" w:type="dxa"/>
            <w:shd w:val="clear" w:color="auto" w:fill="auto"/>
          </w:tcPr>
          <w:p w:rsidR="00B35F47" w:rsidRPr="00FA48AB" w:rsidRDefault="00B35F47" w:rsidP="00B35F47"/>
        </w:tc>
        <w:tc>
          <w:tcPr>
            <w:tcW w:w="1701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</w:pPr>
          </w:p>
        </w:tc>
      </w:tr>
      <w:tr w:rsidR="00B35F47" w:rsidRPr="00FA48AB">
        <w:tc>
          <w:tcPr>
            <w:tcW w:w="14425" w:type="dxa"/>
            <w:gridSpan w:val="9"/>
            <w:shd w:val="clear" w:color="auto" w:fill="auto"/>
          </w:tcPr>
          <w:p w:rsidR="00B35F47" w:rsidRPr="00CD5E44" w:rsidRDefault="00B35F47" w:rsidP="00B35F47">
            <w:pPr>
              <w:jc w:val="center"/>
              <w:rPr>
                <w:b/>
              </w:rPr>
            </w:pPr>
            <w:r w:rsidRPr="00CD5E44">
              <w:rPr>
                <w:b/>
              </w:rPr>
              <w:t>СТРУЧНИ СКУПОВИ (конгрес, сабор, сусрети, дани, конференције, саветовање, симпозијум, округли сто, трибина)</w:t>
            </w:r>
          </w:p>
        </w:tc>
      </w:tr>
      <w:tr w:rsidR="00B35F47" w:rsidRPr="00FA48AB">
        <w:trPr>
          <w:trHeight w:val="1515"/>
        </w:trPr>
        <w:tc>
          <w:tcPr>
            <w:tcW w:w="2802" w:type="dxa"/>
            <w:shd w:val="clear" w:color="auto" w:fill="auto"/>
          </w:tcPr>
          <w:p w:rsidR="00B35F47" w:rsidRPr="00FA48AB" w:rsidRDefault="00B35F47" w:rsidP="00B35F47">
            <w:r w:rsidRPr="001C0C10">
              <w:lastRenderedPageBreak/>
              <w:t>"</w:t>
            </w:r>
            <w:r w:rsidR="00001E95">
              <w:t>Нове технологије у образовању</w:t>
            </w:r>
            <w:r w:rsidRPr="001C0C10">
              <w:t>"</w:t>
            </w:r>
            <w:r>
              <w:t xml:space="preserve"> </w:t>
            </w:r>
            <w:r w:rsidR="00001E95">
              <w:t>–</w:t>
            </w:r>
            <w:r>
              <w:t xml:space="preserve"> </w:t>
            </w:r>
            <w:r w:rsidR="00001E95">
              <w:t>Стручни скуп, акредитован</w:t>
            </w:r>
            <w:r>
              <w:t xml:space="preserve"> од стране </w:t>
            </w:r>
            <w:r w:rsidR="00001E95">
              <w:t>Министарств</w:t>
            </w:r>
            <w:r w:rsidR="00001E95">
              <w:rPr>
                <w:lang w:val="en-US"/>
              </w:rPr>
              <w:t>a</w:t>
            </w:r>
            <w:r w:rsidR="00001E95">
              <w:t xml:space="preserve"> просвете, науке и технолошког развоја Републике Србије</w:t>
            </w:r>
          </w:p>
          <w:p w:rsidR="00B35F47" w:rsidRPr="00FA48AB" w:rsidRDefault="00B35F47" w:rsidP="00B35F47"/>
          <w:p w:rsidR="00B35F47" w:rsidRPr="00FA48AB" w:rsidRDefault="00B35F47" w:rsidP="00B35F47"/>
        </w:tc>
        <w:tc>
          <w:tcPr>
            <w:tcW w:w="1701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</w:pPr>
            <w:r>
              <w:rPr>
                <w:sz w:val="22"/>
                <w:szCs w:val="22"/>
              </w:rPr>
              <w:t>Акредитовани програм сталног стручног усавршавања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</w:pPr>
            <w:r w:rsidRPr="00301EFD">
              <w:rPr>
                <w:sz w:val="22"/>
                <w:szCs w:val="22"/>
              </w:rPr>
              <w:t>Слушалац / пратилац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35F47" w:rsidRPr="00E26E6A" w:rsidRDefault="00001E95" w:rsidP="00B35F47">
            <w:pPr>
              <w:jc w:val="center"/>
            </w:pPr>
            <w:r>
              <w:t>Министарство просвете, науке и технолошког развоја Републике Србије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35F47" w:rsidRPr="00FA48AB" w:rsidRDefault="00E26E6A" w:rsidP="00B35F47">
            <w:pPr>
              <w:jc w:val="center"/>
            </w:pPr>
            <w:r>
              <w:t>Републички</w:t>
            </w:r>
            <w:r w:rsidR="00B35F47">
              <w:t xml:space="preserve"> ниво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B35F47" w:rsidRDefault="00001E95" w:rsidP="00B35F47">
            <w:pPr>
              <w:jc w:val="center"/>
            </w:pPr>
            <w:r>
              <w:t>10.02</w:t>
            </w:r>
            <w:r w:rsidR="00E26E6A">
              <w:t>.201</w:t>
            </w:r>
            <w:r>
              <w:t>7</w:t>
            </w:r>
            <w:r w:rsidR="00B35F47">
              <w:t xml:space="preserve">., у </w:t>
            </w:r>
            <w:r>
              <w:t>Београду</w:t>
            </w:r>
            <w:r w:rsidR="00B35F47">
              <w:t xml:space="preserve"> (</w:t>
            </w:r>
            <w:r>
              <w:rPr>
                <w:lang w:val="en-US"/>
              </w:rPr>
              <w:t>Belexpocentar</w:t>
            </w:r>
            <w:r w:rsidR="00B35F47">
              <w:t>)</w:t>
            </w:r>
          </w:p>
          <w:p w:rsidR="00B35F47" w:rsidRPr="00FA48AB" w:rsidRDefault="00B35F47" w:rsidP="00B35F47">
            <w:pPr>
              <w:jc w:val="center"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B35F47" w:rsidRDefault="00B35F47" w:rsidP="00B35F47">
            <w:pPr>
              <w:jc w:val="center"/>
            </w:pPr>
            <w:r>
              <w:t>Уверење о учествовању на стручном скупу стручног усавршавања</w:t>
            </w:r>
          </w:p>
          <w:p w:rsidR="00B35F47" w:rsidRPr="00FA48AB" w:rsidRDefault="00B35F47" w:rsidP="00B35F47">
            <w:pPr>
              <w:jc w:val="center"/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B35F47" w:rsidRPr="00FA48AB" w:rsidRDefault="00B35F47" w:rsidP="00B35F47">
            <w:pPr>
              <w:jc w:val="center"/>
            </w:pPr>
            <w:r>
              <w:t>1</w:t>
            </w:r>
          </w:p>
        </w:tc>
      </w:tr>
      <w:tr w:rsidR="00B35F47" w:rsidRPr="00FA48AB">
        <w:tc>
          <w:tcPr>
            <w:tcW w:w="14425" w:type="dxa"/>
            <w:gridSpan w:val="9"/>
            <w:shd w:val="clear" w:color="auto" w:fill="auto"/>
          </w:tcPr>
          <w:p w:rsidR="00B35F47" w:rsidRPr="00CD5E44" w:rsidRDefault="00B35F47" w:rsidP="00B35F47">
            <w:pPr>
              <w:jc w:val="center"/>
              <w:rPr>
                <w:b/>
              </w:rPr>
            </w:pPr>
            <w:r w:rsidRPr="00CD5E44">
              <w:rPr>
                <w:b/>
              </w:rPr>
              <w:t>ЛЕТЊЕ И ЗИМСКЕ ШКОЛЕ</w:t>
            </w:r>
          </w:p>
        </w:tc>
      </w:tr>
      <w:tr w:rsidR="00B35F47" w:rsidRPr="00FA48AB">
        <w:tc>
          <w:tcPr>
            <w:tcW w:w="2802" w:type="dxa"/>
            <w:shd w:val="clear" w:color="auto" w:fill="auto"/>
          </w:tcPr>
          <w:p w:rsidR="00B35F47" w:rsidRPr="00FA48AB" w:rsidRDefault="00B35F47" w:rsidP="00B35F47"/>
          <w:p w:rsidR="00B35F47" w:rsidRPr="00FA48AB" w:rsidRDefault="00B35F47" w:rsidP="00B35F47"/>
          <w:p w:rsidR="00B35F47" w:rsidRPr="00FA48AB" w:rsidRDefault="00B35F47" w:rsidP="00B35F47"/>
        </w:tc>
        <w:tc>
          <w:tcPr>
            <w:tcW w:w="1701" w:type="dxa"/>
            <w:shd w:val="clear" w:color="auto" w:fill="auto"/>
          </w:tcPr>
          <w:p w:rsidR="00B35F47" w:rsidRPr="00FA48AB" w:rsidRDefault="00B35F47" w:rsidP="00B35F47"/>
        </w:tc>
        <w:tc>
          <w:tcPr>
            <w:tcW w:w="1842" w:type="dxa"/>
            <w:shd w:val="clear" w:color="auto" w:fill="auto"/>
          </w:tcPr>
          <w:p w:rsidR="00B35F47" w:rsidRPr="00FA48AB" w:rsidRDefault="00B35F47" w:rsidP="00B35F47"/>
        </w:tc>
        <w:tc>
          <w:tcPr>
            <w:tcW w:w="1988" w:type="dxa"/>
            <w:shd w:val="clear" w:color="auto" w:fill="auto"/>
          </w:tcPr>
          <w:p w:rsidR="00B35F47" w:rsidRPr="00FA48AB" w:rsidRDefault="00B35F47" w:rsidP="00B35F47"/>
        </w:tc>
        <w:tc>
          <w:tcPr>
            <w:tcW w:w="1625" w:type="dxa"/>
            <w:shd w:val="clear" w:color="auto" w:fill="auto"/>
          </w:tcPr>
          <w:p w:rsidR="00B35F47" w:rsidRPr="00FA48AB" w:rsidRDefault="00B35F47" w:rsidP="00B35F47"/>
        </w:tc>
        <w:tc>
          <w:tcPr>
            <w:tcW w:w="1635" w:type="dxa"/>
            <w:gridSpan w:val="2"/>
            <w:shd w:val="clear" w:color="auto" w:fill="auto"/>
          </w:tcPr>
          <w:p w:rsidR="00B35F47" w:rsidRPr="00FA48AB" w:rsidRDefault="00B35F47" w:rsidP="00B35F47"/>
        </w:tc>
        <w:tc>
          <w:tcPr>
            <w:tcW w:w="1709" w:type="dxa"/>
            <w:shd w:val="clear" w:color="auto" w:fill="auto"/>
          </w:tcPr>
          <w:p w:rsidR="00B35F47" w:rsidRPr="00FA48AB" w:rsidRDefault="00B35F47" w:rsidP="00B35F47"/>
        </w:tc>
        <w:tc>
          <w:tcPr>
            <w:tcW w:w="1123" w:type="dxa"/>
            <w:shd w:val="clear" w:color="auto" w:fill="auto"/>
          </w:tcPr>
          <w:p w:rsidR="00B35F47" w:rsidRPr="00FA48AB" w:rsidRDefault="00B35F47" w:rsidP="00B35F47"/>
        </w:tc>
      </w:tr>
      <w:tr w:rsidR="00B35F47" w:rsidRPr="00FA48AB">
        <w:tc>
          <w:tcPr>
            <w:tcW w:w="14425" w:type="dxa"/>
            <w:gridSpan w:val="9"/>
            <w:shd w:val="clear" w:color="auto" w:fill="auto"/>
          </w:tcPr>
          <w:p w:rsidR="00B35F47" w:rsidRPr="00CD5E44" w:rsidRDefault="00B35F47" w:rsidP="00B35F47">
            <w:pPr>
              <w:jc w:val="center"/>
              <w:rPr>
                <w:b/>
              </w:rPr>
            </w:pPr>
            <w:r w:rsidRPr="00CD5E44">
              <w:rPr>
                <w:b/>
              </w:rPr>
              <w:t>СТРУЧНА И СТУДИЈСКА ПУТОВАЊА</w:t>
            </w:r>
          </w:p>
        </w:tc>
      </w:tr>
      <w:tr w:rsidR="00B35F47" w:rsidRPr="00FA48AB">
        <w:trPr>
          <w:trHeight w:val="809"/>
        </w:trPr>
        <w:tc>
          <w:tcPr>
            <w:tcW w:w="2802" w:type="dxa"/>
            <w:shd w:val="clear" w:color="auto" w:fill="auto"/>
          </w:tcPr>
          <w:p w:rsidR="00B35F47" w:rsidRPr="00FA48AB" w:rsidRDefault="00B35F47" w:rsidP="00B35F47"/>
        </w:tc>
        <w:tc>
          <w:tcPr>
            <w:tcW w:w="1701" w:type="dxa"/>
            <w:shd w:val="clear" w:color="auto" w:fill="auto"/>
          </w:tcPr>
          <w:p w:rsidR="00B35F47" w:rsidRPr="00FA48AB" w:rsidRDefault="00B35F47" w:rsidP="00B35F47"/>
        </w:tc>
        <w:tc>
          <w:tcPr>
            <w:tcW w:w="1842" w:type="dxa"/>
            <w:shd w:val="clear" w:color="auto" w:fill="auto"/>
          </w:tcPr>
          <w:p w:rsidR="00B35F47" w:rsidRPr="00FA48AB" w:rsidRDefault="00B35F47" w:rsidP="00B35F47"/>
        </w:tc>
        <w:tc>
          <w:tcPr>
            <w:tcW w:w="1988" w:type="dxa"/>
            <w:shd w:val="clear" w:color="auto" w:fill="auto"/>
          </w:tcPr>
          <w:p w:rsidR="00B35F47" w:rsidRPr="00FA48AB" w:rsidRDefault="00B35F47" w:rsidP="00B35F47"/>
        </w:tc>
        <w:tc>
          <w:tcPr>
            <w:tcW w:w="1625" w:type="dxa"/>
            <w:shd w:val="clear" w:color="auto" w:fill="auto"/>
          </w:tcPr>
          <w:p w:rsidR="00B35F47" w:rsidRPr="00FA48AB" w:rsidRDefault="00B35F47" w:rsidP="00B35F47"/>
        </w:tc>
        <w:tc>
          <w:tcPr>
            <w:tcW w:w="1635" w:type="dxa"/>
            <w:gridSpan w:val="2"/>
            <w:shd w:val="clear" w:color="auto" w:fill="auto"/>
          </w:tcPr>
          <w:p w:rsidR="00B35F47" w:rsidRPr="00FA48AB" w:rsidRDefault="00B35F47" w:rsidP="00B35F47"/>
        </w:tc>
        <w:tc>
          <w:tcPr>
            <w:tcW w:w="1709" w:type="dxa"/>
            <w:shd w:val="clear" w:color="auto" w:fill="auto"/>
          </w:tcPr>
          <w:p w:rsidR="00B35F47" w:rsidRPr="00FA48AB" w:rsidRDefault="00B35F47" w:rsidP="00B35F47"/>
        </w:tc>
        <w:tc>
          <w:tcPr>
            <w:tcW w:w="1123" w:type="dxa"/>
            <w:shd w:val="clear" w:color="auto" w:fill="auto"/>
          </w:tcPr>
          <w:p w:rsidR="00B35F47" w:rsidRPr="00FA48AB" w:rsidRDefault="00B35F47" w:rsidP="00B35F47"/>
        </w:tc>
      </w:tr>
      <w:tr w:rsidR="00B35F47" w:rsidRPr="00FA48AB">
        <w:trPr>
          <w:trHeight w:val="346"/>
        </w:trPr>
        <w:tc>
          <w:tcPr>
            <w:tcW w:w="14425" w:type="dxa"/>
            <w:gridSpan w:val="9"/>
            <w:shd w:val="clear" w:color="auto" w:fill="auto"/>
          </w:tcPr>
          <w:p w:rsidR="00B35F47" w:rsidRPr="00FA48AB" w:rsidRDefault="00B35F47" w:rsidP="00B35F47">
            <w:pPr>
              <w:jc w:val="center"/>
            </w:pPr>
            <w:r w:rsidRPr="000306FE">
              <w:rPr>
                <w:b/>
              </w:rPr>
              <w:t>ОСТАЛИ ОБЛИЦИ које остварује запослени у складу са личним планом професионалног развоја</w:t>
            </w:r>
            <w:r>
              <w:t xml:space="preserve"> (неформални)</w:t>
            </w:r>
          </w:p>
        </w:tc>
      </w:tr>
      <w:tr w:rsidR="00B35F47" w:rsidRPr="00FA48AB">
        <w:trPr>
          <w:trHeight w:val="809"/>
        </w:trPr>
        <w:tc>
          <w:tcPr>
            <w:tcW w:w="2802" w:type="dxa"/>
            <w:shd w:val="clear" w:color="auto" w:fill="auto"/>
            <w:vAlign w:val="center"/>
          </w:tcPr>
          <w:p w:rsidR="00B35F47" w:rsidRDefault="00B35F47" w:rsidP="00B35F47">
            <w:pPr>
              <w:jc w:val="center"/>
            </w:pPr>
            <w:r>
              <w:t>„</w:t>
            </w:r>
            <w:r>
              <w:rPr>
                <w:lang w:val="sr-Latn-CS"/>
              </w:rPr>
              <w:t>Hippo competition</w:t>
            </w:r>
            <w:r>
              <w:t>“</w:t>
            </w:r>
          </w:p>
          <w:p w:rsidR="00B35F47" w:rsidRDefault="00B35F47" w:rsidP="00B35F4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5F47" w:rsidRDefault="00B35F47" w:rsidP="00B35F47">
            <w:pPr>
              <w:jc w:val="center"/>
            </w:pPr>
            <w:r>
              <w:t>Припрема ученика за међународно такмичење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5F47" w:rsidRDefault="00B35F47" w:rsidP="00B35F47">
            <w:pPr>
              <w:jc w:val="center"/>
            </w:pPr>
            <w:r>
              <w:t>Припрема ученика за такмичење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35F47" w:rsidRDefault="00B35F47" w:rsidP="00B35F47">
            <w:pPr>
              <w:jc w:val="center"/>
              <w:rPr>
                <w:rStyle w:val="style8"/>
              </w:rPr>
            </w:pPr>
            <w:r>
              <w:rPr>
                <w:rStyle w:val="style8"/>
              </w:rPr>
              <w:t>GLOBAL INPUT – LCCI IQ Reps за Балкан</w:t>
            </w: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B35F47" w:rsidRDefault="00B35F47" w:rsidP="00B35F47">
            <w:pPr>
              <w:jc w:val="center"/>
            </w:pPr>
            <w:r>
              <w:t>Међународни ниво</w:t>
            </w:r>
          </w:p>
          <w:p w:rsidR="00B35F47" w:rsidRDefault="00B35F47" w:rsidP="00B35F47">
            <w:pPr>
              <w:jc w:val="center"/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B35F47" w:rsidRPr="00001E95" w:rsidRDefault="00001E95" w:rsidP="00001E95">
            <w:pPr>
              <w:jc w:val="center"/>
            </w:pPr>
            <w:r w:rsidRPr="00FF479F">
              <w:rPr>
                <w:lang w:val="ru-RU"/>
              </w:rPr>
              <w:t>04</w:t>
            </w:r>
            <w:r w:rsidR="00D51D73">
              <w:t>.03.201</w:t>
            </w:r>
            <w:r w:rsidRPr="00FF479F">
              <w:rPr>
                <w:lang w:val="ru-RU"/>
              </w:rPr>
              <w:t>7</w:t>
            </w:r>
            <w:r w:rsidR="00B35F47">
              <w:t>., у Новом Саду</w:t>
            </w:r>
            <w:r w:rsidRPr="00FF479F">
              <w:rPr>
                <w:lang w:val="ru-RU"/>
              </w:rPr>
              <w:t xml:space="preserve">, </w:t>
            </w:r>
            <w:r>
              <w:t>Хотел Центар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5F47" w:rsidRDefault="00B35F47" w:rsidP="00B35F47">
            <w:pPr>
              <w:jc w:val="center"/>
            </w:pPr>
            <w:r>
              <w:t>Пријава ученика, извештај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35F47" w:rsidRDefault="00B35F47" w:rsidP="00B35F47">
            <w:pPr>
              <w:jc w:val="center"/>
            </w:pPr>
            <w:r>
              <w:t>10</w:t>
            </w:r>
          </w:p>
        </w:tc>
      </w:tr>
      <w:tr w:rsidR="00B35F47" w:rsidRPr="00FA48AB">
        <w:trPr>
          <w:trHeight w:val="1245"/>
        </w:trPr>
        <w:tc>
          <w:tcPr>
            <w:tcW w:w="2802" w:type="dxa"/>
            <w:shd w:val="clear" w:color="auto" w:fill="auto"/>
            <w:vAlign w:val="center"/>
          </w:tcPr>
          <w:p w:rsidR="00B35F47" w:rsidRPr="00FF479F" w:rsidRDefault="00B35F47" w:rsidP="00B35F47">
            <w:pPr>
              <w:jc w:val="center"/>
              <w:rPr>
                <w:lang w:val="ru-RU"/>
              </w:rPr>
            </w:pPr>
            <w:r>
              <w:t xml:space="preserve">Рецитаторска смотра на енглеском језику </w:t>
            </w:r>
            <w:r w:rsidRPr="00FF479F">
              <w:rPr>
                <w:lang w:val="ru-RU"/>
              </w:rPr>
              <w:t>“</w:t>
            </w:r>
            <w:r>
              <w:rPr>
                <w:lang w:val="en-US"/>
              </w:rPr>
              <w:t>Poetry</w:t>
            </w:r>
            <w:r w:rsidRPr="00FF479F">
              <w:rPr>
                <w:lang w:val="ru-RU"/>
              </w:rPr>
              <w:t xml:space="preserve"> </w:t>
            </w:r>
            <w:r>
              <w:rPr>
                <w:lang w:val="en-US"/>
              </w:rPr>
              <w:t>Out</w:t>
            </w:r>
            <w:r w:rsidRPr="00FF479F">
              <w:rPr>
                <w:lang w:val="ru-RU"/>
              </w:rPr>
              <w:t xml:space="preserve"> </w:t>
            </w:r>
            <w:r>
              <w:rPr>
                <w:lang w:val="en-US"/>
              </w:rPr>
              <w:t>Loud</w:t>
            </w:r>
            <w:r w:rsidRPr="00FF479F">
              <w:rPr>
                <w:lang w:val="ru-RU"/>
              </w:rPr>
              <w:t>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F47" w:rsidRDefault="00B35F47" w:rsidP="00B35F47">
            <w:pPr>
              <w:jc w:val="center"/>
            </w:pPr>
            <w:r>
              <w:t xml:space="preserve">Припрема и реализација рецитаторске смотре на енглеском језику за децу предшколског </w:t>
            </w:r>
            <w:r>
              <w:lastRenderedPageBreak/>
              <w:t>узраста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5F47" w:rsidRPr="00547796" w:rsidRDefault="00B35F47" w:rsidP="00B35F47">
            <w:pPr>
              <w:jc w:val="center"/>
            </w:pPr>
            <w:r>
              <w:lastRenderedPageBreak/>
              <w:t>Реализатор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35F47" w:rsidRPr="00602FFC" w:rsidRDefault="00B35F47" w:rsidP="00B35F47">
            <w:pPr>
              <w:jc w:val="center"/>
              <w:rPr>
                <w:rStyle w:val="style8"/>
              </w:rPr>
            </w:pPr>
            <w:r>
              <w:rPr>
                <w:rStyle w:val="style8"/>
              </w:rPr>
              <w:t>Наставник енглеског, Лела Томин и Приватна ОШ „Мирослав Мика Антић“</w:t>
            </w: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B35F47" w:rsidRDefault="00B35F47" w:rsidP="00B35F47">
            <w:pPr>
              <w:jc w:val="center"/>
            </w:pPr>
            <w:r>
              <w:t>Основна школа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B35F47" w:rsidRDefault="00D51D73" w:rsidP="00B35F47">
            <w:pPr>
              <w:jc w:val="center"/>
            </w:pPr>
            <w:r>
              <w:t>1</w:t>
            </w:r>
            <w:r w:rsidR="00001E95">
              <w:t>6</w:t>
            </w:r>
            <w:r>
              <w:t>.03.201</w:t>
            </w:r>
            <w:r w:rsidR="00001E95">
              <w:t>7., у 11</w:t>
            </w:r>
            <w:r w:rsidR="00B35F47">
              <w:t>:00, у Приватној ОШ „Мирослав Мика Антић“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B35F47" w:rsidRPr="00547796" w:rsidRDefault="00B35F47" w:rsidP="00B35F47">
            <w:pPr>
              <w:jc w:val="center"/>
            </w:pPr>
            <w:r>
              <w:t>Пријава ученика, извештај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B35F47" w:rsidRPr="00602FFC" w:rsidRDefault="00B35F47" w:rsidP="00B35F47">
            <w:pPr>
              <w:jc w:val="center"/>
            </w:pPr>
            <w:r>
              <w:t>10</w:t>
            </w:r>
          </w:p>
        </w:tc>
      </w:tr>
    </w:tbl>
    <w:p w:rsidR="00B35F47" w:rsidRDefault="00B35F47" w:rsidP="00B35F47">
      <w:pPr>
        <w:sectPr w:rsidR="00B35F47" w:rsidSect="00B35F47">
          <w:pgSz w:w="16838" w:h="11906" w:orient="landscape"/>
          <w:pgMar w:top="1800" w:right="1440" w:bottom="1800" w:left="1440" w:header="706" w:footer="7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16267" w:rsidRDefault="00116267"/>
    <w:sectPr w:rsidR="00116267" w:rsidSect="00B35F4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EDC" w:rsidRDefault="00AE3EDC">
      <w:r>
        <w:separator/>
      </w:r>
    </w:p>
  </w:endnote>
  <w:endnote w:type="continuationSeparator" w:id="1">
    <w:p w:rsidR="00AE3EDC" w:rsidRDefault="00AE3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EDC" w:rsidRDefault="00AE3EDC">
      <w:r>
        <w:separator/>
      </w:r>
    </w:p>
  </w:footnote>
  <w:footnote w:type="continuationSeparator" w:id="1">
    <w:p w:rsidR="00AE3EDC" w:rsidRDefault="00AE3E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F47"/>
    <w:rsid w:val="00001E95"/>
    <w:rsid w:val="001129F0"/>
    <w:rsid w:val="00116267"/>
    <w:rsid w:val="003B42F5"/>
    <w:rsid w:val="006A4D0B"/>
    <w:rsid w:val="007718EC"/>
    <w:rsid w:val="0086374F"/>
    <w:rsid w:val="008A241E"/>
    <w:rsid w:val="00AE3EDC"/>
    <w:rsid w:val="00B012DB"/>
    <w:rsid w:val="00B35F47"/>
    <w:rsid w:val="00BB626E"/>
    <w:rsid w:val="00D45B05"/>
    <w:rsid w:val="00D51D73"/>
    <w:rsid w:val="00D80DBB"/>
    <w:rsid w:val="00E26E6A"/>
    <w:rsid w:val="00FF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F47"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rsid w:val="00B35F47"/>
    <w:rPr>
      <w:vertAlign w:val="superscript"/>
    </w:rPr>
  </w:style>
  <w:style w:type="paragraph" w:customStyle="1" w:styleId="a">
    <w:name w:val="Без размака"/>
    <w:qFormat/>
    <w:rsid w:val="00B35F47"/>
    <w:rPr>
      <w:sz w:val="24"/>
      <w:szCs w:val="24"/>
    </w:rPr>
  </w:style>
  <w:style w:type="character" w:customStyle="1" w:styleId="style8">
    <w:name w:val="style8"/>
    <w:basedOn w:val="DefaultParagraphFont"/>
    <w:rsid w:val="00B35F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ЕВИНДЕНЦИОНИ  ЛИСТ  О  СТРУЧНОМ  УСАВРШАВАЊУ  ТОКОМ  __2013 / 14</vt:lpstr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ЕВИНДЕНЦИОНИ  ЛИСТ  О  СТРУЧНОМ  УСАВРШАВАЊУ  ТОКОМ  __2013 / 14</dc:title>
  <dc:creator>Ringwraith</dc:creator>
  <cp:lastModifiedBy>Mika Antic</cp:lastModifiedBy>
  <cp:revision>2</cp:revision>
  <dcterms:created xsi:type="dcterms:W3CDTF">2017-04-07T10:37:00Z</dcterms:created>
  <dcterms:modified xsi:type="dcterms:W3CDTF">2017-04-07T10:37:00Z</dcterms:modified>
</cp:coreProperties>
</file>